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4E030" w14:textId="77777777" w:rsidR="00E45CD5" w:rsidRPr="00067981" w:rsidRDefault="00E45CD5" w:rsidP="0081268A">
      <w:pPr>
        <w:pStyle w:val="NormalWeb"/>
        <w:jc w:val="center"/>
        <w:rPr>
          <w:rStyle w:val="Strong"/>
          <w:rFonts w:ascii="Arial" w:hAnsi="Arial" w:cs="Arial"/>
          <w:bCs w:val="0"/>
          <w:color w:val="111111"/>
          <w:sz w:val="40"/>
          <w:szCs w:val="40"/>
          <w:u w:val="single"/>
        </w:rPr>
      </w:pPr>
      <w:r w:rsidRPr="00067981">
        <w:rPr>
          <w:rStyle w:val="Strong"/>
          <w:rFonts w:ascii="Arial" w:hAnsi="Arial" w:cs="Arial"/>
          <w:bCs w:val="0"/>
          <w:color w:val="111111"/>
          <w:sz w:val="40"/>
          <w:szCs w:val="40"/>
          <w:u w:val="single"/>
        </w:rPr>
        <w:t>Volunteer Bond for WMHA</w:t>
      </w:r>
    </w:p>
    <w:p w14:paraId="3009686E" w14:textId="77777777" w:rsidR="00F65C35" w:rsidRPr="00067981" w:rsidRDefault="00F65C35" w:rsidP="00E45CD5">
      <w:pPr>
        <w:pStyle w:val="NormalWeb"/>
        <w:jc w:val="center"/>
        <w:rPr>
          <w:rFonts w:ascii="Arial" w:hAnsi="Arial" w:cs="Arial"/>
          <w:b/>
          <w:color w:val="111111"/>
          <w:sz w:val="28"/>
          <w:szCs w:val="28"/>
        </w:rPr>
      </w:pPr>
    </w:p>
    <w:p w14:paraId="73F81960" w14:textId="77777777" w:rsidR="00E45CD5" w:rsidRPr="00067981" w:rsidRDefault="0081268A" w:rsidP="00067981">
      <w:pPr>
        <w:pStyle w:val="NormalWeb"/>
        <w:jc w:val="center"/>
        <w:rPr>
          <w:rStyle w:val="Strong"/>
          <w:rFonts w:ascii="Arial" w:hAnsi="Arial" w:cs="Arial"/>
          <w:bCs w:val="0"/>
          <w:color w:val="111111"/>
          <w:sz w:val="28"/>
          <w:szCs w:val="28"/>
        </w:rPr>
      </w:pPr>
      <w:r w:rsidRPr="00067981">
        <w:rPr>
          <w:rFonts w:ascii="Arial" w:hAnsi="Arial" w:cs="Arial"/>
          <w:b/>
          <w:color w:val="111111"/>
          <w:sz w:val="28"/>
          <w:szCs w:val="28"/>
        </w:rPr>
        <w:t xml:space="preserve">The </w:t>
      </w:r>
      <w:r w:rsidR="00E45CD5" w:rsidRPr="00067981">
        <w:rPr>
          <w:rStyle w:val="Strong"/>
          <w:rFonts w:ascii="Arial" w:hAnsi="Arial" w:cs="Arial"/>
          <w:bCs w:val="0"/>
          <w:color w:val="111111"/>
          <w:sz w:val="28"/>
          <w:szCs w:val="28"/>
        </w:rPr>
        <w:t>WMHA Volunteer bond is the amount of $100</w:t>
      </w:r>
      <w:r w:rsidRPr="00067981">
        <w:rPr>
          <w:rStyle w:val="Strong"/>
          <w:rFonts w:ascii="Arial" w:hAnsi="Arial" w:cs="Arial"/>
          <w:bCs w:val="0"/>
          <w:color w:val="111111"/>
          <w:sz w:val="28"/>
          <w:szCs w:val="28"/>
        </w:rPr>
        <w:t>.00 per family per season.  If you register mor</w:t>
      </w:r>
      <w:r w:rsidR="00E45CD5" w:rsidRPr="00067981">
        <w:rPr>
          <w:rStyle w:val="Strong"/>
          <w:rFonts w:ascii="Arial" w:hAnsi="Arial" w:cs="Arial"/>
          <w:bCs w:val="0"/>
          <w:color w:val="111111"/>
          <w:sz w:val="28"/>
          <w:szCs w:val="28"/>
        </w:rPr>
        <w:t>e than 1 child with WMHA</w:t>
      </w:r>
      <w:r w:rsidRPr="00067981">
        <w:rPr>
          <w:rStyle w:val="Strong"/>
          <w:rFonts w:ascii="Arial" w:hAnsi="Arial" w:cs="Arial"/>
          <w:bCs w:val="0"/>
          <w:color w:val="111111"/>
          <w:sz w:val="28"/>
          <w:szCs w:val="28"/>
        </w:rPr>
        <w:t>,</w:t>
      </w:r>
      <w:r w:rsidR="00E45CD5" w:rsidRPr="00067981">
        <w:rPr>
          <w:rStyle w:val="Strong"/>
          <w:rFonts w:ascii="Arial" w:hAnsi="Arial" w:cs="Arial"/>
          <w:bCs w:val="0"/>
          <w:color w:val="111111"/>
          <w:sz w:val="28"/>
          <w:szCs w:val="28"/>
        </w:rPr>
        <w:t xml:space="preserve"> the multiple child discount includes the $100.00 bond for the 2</w:t>
      </w:r>
      <w:r w:rsidR="00E45CD5" w:rsidRPr="00067981">
        <w:rPr>
          <w:rStyle w:val="Strong"/>
          <w:rFonts w:ascii="Arial" w:hAnsi="Arial" w:cs="Arial"/>
          <w:bCs w:val="0"/>
          <w:color w:val="111111"/>
          <w:sz w:val="28"/>
          <w:szCs w:val="28"/>
          <w:vertAlign w:val="superscript"/>
        </w:rPr>
        <w:t>nd</w:t>
      </w:r>
      <w:r w:rsidR="00E45CD5" w:rsidRPr="00067981">
        <w:rPr>
          <w:rStyle w:val="Strong"/>
          <w:rFonts w:ascii="Arial" w:hAnsi="Arial" w:cs="Arial"/>
          <w:bCs w:val="0"/>
          <w:color w:val="111111"/>
          <w:sz w:val="28"/>
          <w:szCs w:val="28"/>
        </w:rPr>
        <w:t>, 3</w:t>
      </w:r>
      <w:r w:rsidR="00E45CD5" w:rsidRPr="00067981">
        <w:rPr>
          <w:rStyle w:val="Strong"/>
          <w:rFonts w:ascii="Arial" w:hAnsi="Arial" w:cs="Arial"/>
          <w:bCs w:val="0"/>
          <w:color w:val="111111"/>
          <w:sz w:val="28"/>
          <w:szCs w:val="28"/>
          <w:vertAlign w:val="superscript"/>
        </w:rPr>
        <w:t>rd</w:t>
      </w:r>
      <w:r w:rsidR="00E45CD5" w:rsidRPr="00067981">
        <w:rPr>
          <w:rStyle w:val="Strong"/>
          <w:rFonts w:ascii="Arial" w:hAnsi="Arial" w:cs="Arial"/>
          <w:bCs w:val="0"/>
          <w:color w:val="111111"/>
          <w:sz w:val="28"/>
          <w:szCs w:val="28"/>
        </w:rPr>
        <w:t>, 4</w:t>
      </w:r>
      <w:r w:rsidR="00E45CD5" w:rsidRPr="00067981">
        <w:rPr>
          <w:rStyle w:val="Strong"/>
          <w:rFonts w:ascii="Arial" w:hAnsi="Arial" w:cs="Arial"/>
          <w:bCs w:val="0"/>
          <w:color w:val="111111"/>
          <w:sz w:val="28"/>
          <w:szCs w:val="28"/>
          <w:vertAlign w:val="superscript"/>
        </w:rPr>
        <w:t>th</w:t>
      </w:r>
      <w:r w:rsidR="00E45CD5" w:rsidRPr="00067981">
        <w:rPr>
          <w:rStyle w:val="Strong"/>
          <w:rFonts w:ascii="Arial" w:hAnsi="Arial" w:cs="Arial"/>
          <w:bCs w:val="0"/>
          <w:color w:val="111111"/>
          <w:sz w:val="28"/>
          <w:szCs w:val="28"/>
        </w:rPr>
        <w:t xml:space="preserve"> child.  Be sure when registering to check off that they are a 2</w:t>
      </w:r>
      <w:r w:rsidR="00E45CD5" w:rsidRPr="00067981">
        <w:rPr>
          <w:rStyle w:val="Strong"/>
          <w:rFonts w:ascii="Arial" w:hAnsi="Arial" w:cs="Arial"/>
          <w:bCs w:val="0"/>
          <w:color w:val="111111"/>
          <w:sz w:val="28"/>
          <w:szCs w:val="28"/>
          <w:vertAlign w:val="superscript"/>
        </w:rPr>
        <w:t>nd</w:t>
      </w:r>
      <w:r w:rsidR="00E45CD5" w:rsidRPr="00067981">
        <w:rPr>
          <w:rStyle w:val="Strong"/>
          <w:rFonts w:ascii="Arial" w:hAnsi="Arial" w:cs="Arial"/>
          <w:bCs w:val="0"/>
          <w:color w:val="111111"/>
          <w:sz w:val="28"/>
          <w:szCs w:val="28"/>
        </w:rPr>
        <w:t xml:space="preserve"> or 3</w:t>
      </w:r>
      <w:r w:rsidR="00E45CD5" w:rsidRPr="00067981">
        <w:rPr>
          <w:rStyle w:val="Strong"/>
          <w:rFonts w:ascii="Arial" w:hAnsi="Arial" w:cs="Arial"/>
          <w:bCs w:val="0"/>
          <w:color w:val="111111"/>
          <w:sz w:val="28"/>
          <w:szCs w:val="28"/>
          <w:vertAlign w:val="superscript"/>
        </w:rPr>
        <w:t>rd</w:t>
      </w:r>
      <w:r w:rsidR="00E45CD5" w:rsidRPr="00067981">
        <w:rPr>
          <w:rStyle w:val="Strong"/>
          <w:rFonts w:ascii="Arial" w:hAnsi="Arial" w:cs="Arial"/>
          <w:bCs w:val="0"/>
          <w:color w:val="111111"/>
          <w:sz w:val="28"/>
          <w:szCs w:val="28"/>
        </w:rPr>
        <w:t xml:space="preserve"> child to receive the discount.</w:t>
      </w:r>
    </w:p>
    <w:p w14:paraId="0FF27AC7" w14:textId="77777777" w:rsidR="0081268A" w:rsidRPr="00067981" w:rsidRDefault="0081268A" w:rsidP="00067981">
      <w:pPr>
        <w:pStyle w:val="NormalWeb"/>
        <w:jc w:val="center"/>
        <w:rPr>
          <w:rFonts w:ascii="Arial" w:hAnsi="Arial" w:cs="Arial"/>
          <w:b/>
          <w:color w:val="111111"/>
          <w:sz w:val="28"/>
          <w:szCs w:val="28"/>
        </w:rPr>
      </w:pPr>
    </w:p>
    <w:p w14:paraId="645CE45B" w14:textId="77777777" w:rsidR="00E45CD5" w:rsidRPr="00067981" w:rsidRDefault="00E45CD5" w:rsidP="00067981">
      <w:pPr>
        <w:pStyle w:val="NormalWeb"/>
        <w:jc w:val="center"/>
        <w:rPr>
          <w:rStyle w:val="Strong"/>
          <w:rFonts w:ascii="Arial" w:hAnsi="Arial" w:cs="Arial"/>
          <w:bCs w:val="0"/>
          <w:color w:val="111111"/>
          <w:sz w:val="28"/>
          <w:szCs w:val="28"/>
        </w:rPr>
      </w:pPr>
      <w:r w:rsidRPr="00067981">
        <w:rPr>
          <w:rStyle w:val="Strong"/>
          <w:rFonts w:ascii="Arial" w:hAnsi="Arial" w:cs="Arial"/>
          <w:bCs w:val="0"/>
          <w:color w:val="111111"/>
          <w:sz w:val="28"/>
          <w:szCs w:val="28"/>
        </w:rPr>
        <w:t>This bond was put into place to try to encourage WMHA Members to become more involved in the WMHA organization.  There are numerous functions in the Woodstock Community that WMHA is involved in</w:t>
      </w:r>
      <w:r w:rsidR="0081268A" w:rsidRPr="00067981">
        <w:rPr>
          <w:rStyle w:val="Strong"/>
          <w:rFonts w:ascii="Arial" w:hAnsi="Arial" w:cs="Arial"/>
          <w:bCs w:val="0"/>
          <w:color w:val="111111"/>
          <w:sz w:val="28"/>
          <w:szCs w:val="28"/>
        </w:rPr>
        <w:t>, as well as numerous needs for volunteers within WMHA.</w:t>
      </w:r>
    </w:p>
    <w:p w14:paraId="5AB15C83" w14:textId="77777777" w:rsidR="0081268A" w:rsidRPr="00067981" w:rsidRDefault="0081268A" w:rsidP="00067981">
      <w:pPr>
        <w:pStyle w:val="NormalWeb"/>
        <w:jc w:val="center"/>
        <w:rPr>
          <w:rFonts w:ascii="Arial" w:hAnsi="Arial" w:cs="Arial"/>
          <w:b/>
          <w:color w:val="111111"/>
          <w:sz w:val="28"/>
          <w:szCs w:val="28"/>
        </w:rPr>
      </w:pPr>
      <w:bookmarkStart w:id="0" w:name="_GoBack"/>
      <w:bookmarkEnd w:id="0"/>
    </w:p>
    <w:p w14:paraId="6136E52E" w14:textId="77777777" w:rsidR="00E45CD5" w:rsidRPr="00067981" w:rsidRDefault="00E45CD5" w:rsidP="00067981">
      <w:pPr>
        <w:pStyle w:val="NormalWeb"/>
        <w:jc w:val="center"/>
        <w:rPr>
          <w:rStyle w:val="Strong"/>
          <w:rFonts w:ascii="Arial" w:hAnsi="Arial" w:cs="Arial"/>
          <w:bCs w:val="0"/>
          <w:color w:val="111111"/>
          <w:sz w:val="28"/>
          <w:szCs w:val="28"/>
        </w:rPr>
      </w:pPr>
      <w:r w:rsidRPr="00067981">
        <w:rPr>
          <w:rStyle w:val="Strong"/>
          <w:rFonts w:ascii="Arial" w:hAnsi="Arial" w:cs="Arial"/>
          <w:bCs w:val="0"/>
          <w:color w:val="111111"/>
          <w:sz w:val="28"/>
          <w:szCs w:val="28"/>
        </w:rPr>
        <w:t>Once a family m</w:t>
      </w:r>
      <w:r w:rsidR="0081268A" w:rsidRPr="00067981">
        <w:rPr>
          <w:rStyle w:val="Strong"/>
          <w:rFonts w:ascii="Arial" w:hAnsi="Arial" w:cs="Arial"/>
          <w:bCs w:val="0"/>
          <w:color w:val="111111"/>
          <w:sz w:val="28"/>
          <w:szCs w:val="28"/>
        </w:rPr>
        <w:t>ember has volunteered for 2 separate hours (most time slots are for two hours consecutively),</w:t>
      </w:r>
      <w:r w:rsidRPr="00067981">
        <w:rPr>
          <w:rStyle w:val="Strong"/>
          <w:rFonts w:ascii="Arial" w:hAnsi="Arial" w:cs="Arial"/>
          <w:bCs w:val="0"/>
          <w:color w:val="111111"/>
          <w:sz w:val="28"/>
          <w:szCs w:val="28"/>
        </w:rPr>
        <w:t xml:space="preserve"> </w:t>
      </w:r>
      <w:r w:rsidR="0081268A" w:rsidRPr="00067981">
        <w:rPr>
          <w:rStyle w:val="Strong"/>
          <w:rFonts w:ascii="Arial" w:hAnsi="Arial" w:cs="Arial"/>
          <w:bCs w:val="0"/>
          <w:color w:val="111111"/>
          <w:sz w:val="28"/>
          <w:szCs w:val="28"/>
        </w:rPr>
        <w:t>has completed and handed in</w:t>
      </w:r>
      <w:r w:rsidR="00490F3E" w:rsidRPr="00067981">
        <w:rPr>
          <w:rStyle w:val="Strong"/>
          <w:rFonts w:ascii="Arial" w:hAnsi="Arial" w:cs="Arial"/>
          <w:bCs w:val="0"/>
          <w:color w:val="111111"/>
          <w:sz w:val="28"/>
          <w:szCs w:val="28"/>
        </w:rPr>
        <w:t xml:space="preserve"> a volun</w:t>
      </w:r>
      <w:r w:rsidR="0081268A" w:rsidRPr="00067981">
        <w:rPr>
          <w:rStyle w:val="Strong"/>
          <w:rFonts w:ascii="Arial" w:hAnsi="Arial" w:cs="Arial"/>
          <w:bCs w:val="0"/>
          <w:color w:val="111111"/>
          <w:sz w:val="28"/>
          <w:szCs w:val="28"/>
        </w:rPr>
        <w:t>teer form and it has been approved by the board member,</w:t>
      </w:r>
      <w:r w:rsidR="00490F3E" w:rsidRPr="00067981">
        <w:rPr>
          <w:rStyle w:val="Strong"/>
          <w:rFonts w:ascii="Arial" w:hAnsi="Arial" w:cs="Arial"/>
          <w:bCs w:val="0"/>
          <w:color w:val="111111"/>
          <w:sz w:val="28"/>
          <w:szCs w:val="28"/>
        </w:rPr>
        <w:t xml:space="preserve"> </w:t>
      </w:r>
      <w:r w:rsidRPr="00067981">
        <w:rPr>
          <w:rStyle w:val="Strong"/>
          <w:rFonts w:ascii="Arial" w:hAnsi="Arial" w:cs="Arial"/>
          <w:bCs w:val="0"/>
          <w:color w:val="111111"/>
          <w:sz w:val="28"/>
          <w:szCs w:val="28"/>
        </w:rPr>
        <w:t>a $100.</w:t>
      </w:r>
      <w:r w:rsidR="0081268A" w:rsidRPr="00067981">
        <w:rPr>
          <w:rStyle w:val="Strong"/>
          <w:rFonts w:ascii="Arial" w:hAnsi="Arial" w:cs="Arial"/>
          <w:bCs w:val="0"/>
          <w:color w:val="111111"/>
          <w:sz w:val="28"/>
          <w:szCs w:val="28"/>
        </w:rPr>
        <w:t xml:space="preserve">00 refund cheque will be issued to the last address on file. </w:t>
      </w:r>
      <w:r w:rsidR="0081268A" w:rsidRPr="00067981">
        <w:rPr>
          <w:rStyle w:val="Strong"/>
          <w:rFonts w:ascii="Arial" w:hAnsi="Arial" w:cs="Arial"/>
          <w:bCs w:val="0"/>
          <w:color w:val="111111"/>
          <w:sz w:val="28"/>
          <w:szCs w:val="28"/>
        </w:rPr>
        <w:br/>
        <w:t>*Please remember to fill out the moving forms once you have moved.</w:t>
      </w:r>
    </w:p>
    <w:p w14:paraId="1202FC84" w14:textId="77777777" w:rsidR="0081268A" w:rsidRPr="00067981" w:rsidRDefault="0081268A" w:rsidP="00067981">
      <w:pPr>
        <w:pStyle w:val="NormalWeb"/>
        <w:jc w:val="center"/>
        <w:rPr>
          <w:rFonts w:ascii="Arial" w:hAnsi="Arial" w:cs="Arial"/>
          <w:b/>
          <w:color w:val="111111"/>
          <w:sz w:val="28"/>
          <w:szCs w:val="28"/>
        </w:rPr>
      </w:pPr>
    </w:p>
    <w:p w14:paraId="179E0F86" w14:textId="77777777" w:rsidR="00E45CD5" w:rsidRPr="00067981" w:rsidRDefault="00E45CD5" w:rsidP="00067981">
      <w:pPr>
        <w:pStyle w:val="NormalWeb"/>
        <w:jc w:val="center"/>
        <w:rPr>
          <w:rStyle w:val="Strong"/>
          <w:rFonts w:ascii="Arial" w:hAnsi="Arial" w:cs="Arial"/>
          <w:bCs w:val="0"/>
          <w:color w:val="111111"/>
          <w:sz w:val="28"/>
          <w:szCs w:val="28"/>
        </w:rPr>
      </w:pPr>
      <w:r w:rsidRPr="00067981">
        <w:rPr>
          <w:rStyle w:val="Strong"/>
          <w:rFonts w:ascii="Arial" w:hAnsi="Arial" w:cs="Arial"/>
          <w:bCs w:val="0"/>
          <w:color w:val="111111"/>
          <w:sz w:val="28"/>
          <w:szCs w:val="28"/>
        </w:rPr>
        <w:t xml:space="preserve">All Coaches (which are registered on an approved roster and have submitted all police checks and requirements) </w:t>
      </w:r>
      <w:r w:rsidR="00490F3E" w:rsidRPr="00067981">
        <w:rPr>
          <w:rStyle w:val="Strong"/>
          <w:rFonts w:ascii="Arial" w:hAnsi="Arial" w:cs="Arial"/>
          <w:bCs w:val="0"/>
          <w:color w:val="111111"/>
          <w:sz w:val="28"/>
          <w:szCs w:val="28"/>
        </w:rPr>
        <w:t>will be requir</w:t>
      </w:r>
      <w:r w:rsidR="009B0F1D" w:rsidRPr="00067981">
        <w:rPr>
          <w:rStyle w:val="Strong"/>
          <w:rFonts w:ascii="Arial" w:hAnsi="Arial" w:cs="Arial"/>
          <w:bCs w:val="0"/>
          <w:color w:val="111111"/>
          <w:sz w:val="28"/>
          <w:szCs w:val="28"/>
        </w:rPr>
        <w:t>ed to complete the volunteer form to</w:t>
      </w:r>
      <w:r w:rsidRPr="00067981">
        <w:rPr>
          <w:rStyle w:val="Strong"/>
          <w:rFonts w:ascii="Arial" w:hAnsi="Arial" w:cs="Arial"/>
          <w:bCs w:val="0"/>
          <w:color w:val="111111"/>
          <w:sz w:val="28"/>
          <w:szCs w:val="28"/>
        </w:rPr>
        <w:t xml:space="preserve"> receive the refund</w:t>
      </w:r>
      <w:r w:rsidR="009B0F1D" w:rsidRPr="00067981">
        <w:rPr>
          <w:rStyle w:val="Strong"/>
          <w:rFonts w:ascii="Arial" w:hAnsi="Arial" w:cs="Arial"/>
          <w:bCs w:val="0"/>
          <w:color w:val="111111"/>
          <w:sz w:val="28"/>
          <w:szCs w:val="28"/>
        </w:rPr>
        <w:t>. The form can be found on our website or at the WMHA office</w:t>
      </w:r>
      <w:r w:rsidRPr="00067981">
        <w:rPr>
          <w:rStyle w:val="Strong"/>
          <w:rFonts w:ascii="Arial" w:hAnsi="Arial" w:cs="Arial"/>
          <w:bCs w:val="0"/>
          <w:color w:val="111111"/>
          <w:sz w:val="28"/>
          <w:szCs w:val="28"/>
        </w:rPr>
        <w:t>.  This includes Coaches, Trainers, Managers and the Treasurer.</w:t>
      </w:r>
    </w:p>
    <w:p w14:paraId="25C64AAB" w14:textId="77777777" w:rsidR="0081268A" w:rsidRPr="00067981" w:rsidRDefault="0081268A" w:rsidP="00067981">
      <w:pPr>
        <w:pStyle w:val="NormalWeb"/>
        <w:jc w:val="center"/>
        <w:rPr>
          <w:rFonts w:ascii="Arial" w:hAnsi="Arial" w:cs="Arial"/>
          <w:b/>
          <w:color w:val="111111"/>
          <w:sz w:val="28"/>
          <w:szCs w:val="28"/>
        </w:rPr>
      </w:pPr>
    </w:p>
    <w:p w14:paraId="432B446F" w14:textId="77777777" w:rsidR="00E45CD5" w:rsidRPr="00067981" w:rsidRDefault="00E45CD5" w:rsidP="00067981">
      <w:pPr>
        <w:pStyle w:val="NormalWeb"/>
        <w:jc w:val="center"/>
        <w:rPr>
          <w:rFonts w:ascii="Arial" w:hAnsi="Arial" w:cs="Arial"/>
          <w:b/>
          <w:color w:val="111111"/>
          <w:sz w:val="28"/>
          <w:szCs w:val="28"/>
        </w:rPr>
      </w:pPr>
      <w:r w:rsidRPr="00067981">
        <w:rPr>
          <w:rStyle w:val="Strong"/>
          <w:rFonts w:ascii="Arial" w:hAnsi="Arial" w:cs="Arial"/>
          <w:bCs w:val="0"/>
          <w:color w:val="111111"/>
          <w:sz w:val="28"/>
          <w:szCs w:val="28"/>
        </w:rPr>
        <w:t xml:space="preserve">Any Member of the Board of Directors </w:t>
      </w:r>
      <w:r w:rsidR="009B0F1D" w:rsidRPr="00067981">
        <w:rPr>
          <w:rStyle w:val="Strong"/>
          <w:rFonts w:ascii="Arial" w:hAnsi="Arial" w:cs="Arial"/>
          <w:bCs w:val="0"/>
          <w:color w:val="111111"/>
          <w:sz w:val="28"/>
          <w:szCs w:val="28"/>
        </w:rPr>
        <w:t>must also complete the volunteer form to receive</w:t>
      </w:r>
      <w:r w:rsidRPr="00067981">
        <w:rPr>
          <w:rStyle w:val="Strong"/>
          <w:rFonts w:ascii="Arial" w:hAnsi="Arial" w:cs="Arial"/>
          <w:bCs w:val="0"/>
          <w:color w:val="111111"/>
          <w:sz w:val="28"/>
          <w:szCs w:val="28"/>
        </w:rPr>
        <w:t xml:space="preserve"> the refund.</w:t>
      </w:r>
    </w:p>
    <w:p w14:paraId="6DED26A5" w14:textId="77777777" w:rsidR="00605A4E" w:rsidRPr="00067981" w:rsidRDefault="00605A4E" w:rsidP="00067981">
      <w:pPr>
        <w:jc w:val="center"/>
        <w:rPr>
          <w:rFonts w:ascii="Arial" w:hAnsi="Arial" w:cs="Arial"/>
          <w:b/>
          <w:sz w:val="28"/>
          <w:szCs w:val="28"/>
        </w:rPr>
      </w:pPr>
    </w:p>
    <w:sectPr w:rsidR="00605A4E" w:rsidRPr="00067981" w:rsidSect="009578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FDE0" w14:textId="77777777" w:rsidR="00067981" w:rsidRDefault="00067981" w:rsidP="00067981">
      <w:pPr>
        <w:spacing w:after="0" w:line="240" w:lineRule="auto"/>
      </w:pPr>
      <w:r>
        <w:separator/>
      </w:r>
    </w:p>
  </w:endnote>
  <w:endnote w:type="continuationSeparator" w:id="0">
    <w:p w14:paraId="38A65178" w14:textId="77777777" w:rsidR="00067981" w:rsidRDefault="00067981" w:rsidP="0006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34F" w14:textId="6CBA86CF" w:rsidR="00067981" w:rsidRDefault="00067981">
    <w:pPr>
      <w:pStyle w:val="Footer"/>
    </w:pPr>
    <w:r>
      <w:t>February 4, 2020</w:t>
    </w:r>
  </w:p>
  <w:p w14:paraId="1DBB1A20" w14:textId="77777777" w:rsidR="00067981" w:rsidRDefault="0006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4A1F" w14:textId="77777777" w:rsidR="00067981" w:rsidRDefault="00067981" w:rsidP="00067981">
      <w:pPr>
        <w:spacing w:after="0" w:line="240" w:lineRule="auto"/>
      </w:pPr>
      <w:r>
        <w:separator/>
      </w:r>
    </w:p>
  </w:footnote>
  <w:footnote w:type="continuationSeparator" w:id="0">
    <w:p w14:paraId="58104AE1" w14:textId="77777777" w:rsidR="00067981" w:rsidRDefault="00067981" w:rsidP="0006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80"/>
    <w:rsid w:val="00067981"/>
    <w:rsid w:val="00464ADB"/>
    <w:rsid w:val="00490F3E"/>
    <w:rsid w:val="004A23C1"/>
    <w:rsid w:val="00596FCB"/>
    <w:rsid w:val="005E6E9C"/>
    <w:rsid w:val="00605A4E"/>
    <w:rsid w:val="0081268A"/>
    <w:rsid w:val="008B7380"/>
    <w:rsid w:val="008C1829"/>
    <w:rsid w:val="008F54A5"/>
    <w:rsid w:val="0095789A"/>
    <w:rsid w:val="009B0F1D"/>
    <w:rsid w:val="00C61C89"/>
    <w:rsid w:val="00E45CD5"/>
    <w:rsid w:val="00F65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5D7D0"/>
  <w15:docId w15:val="{53314DEC-A656-486B-BFCD-8E36A1C9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9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CD5"/>
    <w:pPr>
      <w:spacing w:after="150" w:line="240" w:lineRule="auto"/>
    </w:pPr>
    <w:rPr>
      <w:rFonts w:ascii="Times New Roman" w:eastAsia="Times New Roman" w:hAnsi="Times New Roman"/>
      <w:sz w:val="24"/>
      <w:szCs w:val="24"/>
      <w:lang w:val="en-CA" w:eastAsia="en-CA"/>
    </w:rPr>
  </w:style>
  <w:style w:type="character" w:styleId="Strong">
    <w:name w:val="Strong"/>
    <w:uiPriority w:val="22"/>
    <w:qFormat/>
    <w:locked/>
    <w:rsid w:val="00E45CD5"/>
    <w:rPr>
      <w:b/>
      <w:bCs/>
    </w:rPr>
  </w:style>
  <w:style w:type="paragraph" w:styleId="Header">
    <w:name w:val="header"/>
    <w:basedOn w:val="Normal"/>
    <w:link w:val="HeaderChar"/>
    <w:uiPriority w:val="99"/>
    <w:unhideWhenUsed/>
    <w:rsid w:val="00067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81"/>
    <w:rPr>
      <w:lang w:val="en-US" w:eastAsia="en-US"/>
    </w:rPr>
  </w:style>
  <w:style w:type="paragraph" w:styleId="Footer">
    <w:name w:val="footer"/>
    <w:basedOn w:val="Normal"/>
    <w:link w:val="FooterChar"/>
    <w:uiPriority w:val="99"/>
    <w:unhideWhenUsed/>
    <w:rsid w:val="00067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8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New Volunteer Bond for WMHA</vt:lpstr>
    </vt:vector>
  </TitlesOfParts>
  <Company>Rochdale Crecdit Union</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Volunteer Bond for WMHA</dc:title>
  <dc:subject/>
  <dc:creator>Wendi Csordas</dc:creator>
  <cp:keywords/>
  <dc:description/>
  <cp:lastModifiedBy>Gord Whitehead</cp:lastModifiedBy>
  <cp:revision>2</cp:revision>
  <dcterms:created xsi:type="dcterms:W3CDTF">2020-02-05T01:01:00Z</dcterms:created>
  <dcterms:modified xsi:type="dcterms:W3CDTF">2020-02-05T01:01:00Z</dcterms:modified>
</cp:coreProperties>
</file>